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25" w:rsidRPr="00AF3F69" w:rsidRDefault="00C91125" w:rsidP="00C91125">
      <w:pPr>
        <w:ind w:rightChars="20" w:right="42"/>
        <w:jc w:val="center"/>
        <w:rPr>
          <w:rFonts w:ascii="Times New Roman" w:eastAsia="MS PGothic" w:hAnsi="Times New Roman"/>
          <w:b/>
          <w:sz w:val="24"/>
          <w:lang w:val="ru-RU"/>
        </w:rPr>
      </w:pPr>
      <w:r w:rsidRPr="00AF3F69">
        <w:rPr>
          <w:rFonts w:ascii="Times New Roman" w:eastAsia="MS PGothic" w:hAnsi="Times New Roman"/>
          <w:b/>
          <w:sz w:val="24"/>
          <w:lang w:val="ru-RU"/>
        </w:rPr>
        <w:t xml:space="preserve">Чемпионат Японии 2018 года по </w:t>
      </w:r>
      <w:proofErr w:type="spellStart"/>
      <w:r w:rsidRPr="00AF3F69">
        <w:rPr>
          <w:rFonts w:ascii="Times New Roman" w:eastAsia="MS PGothic" w:hAnsi="Times New Roman"/>
          <w:b/>
          <w:sz w:val="24"/>
          <w:lang w:val="ru-RU"/>
        </w:rPr>
        <w:t>Кёкусин-кан</w:t>
      </w:r>
      <w:proofErr w:type="spellEnd"/>
      <w:r w:rsidRPr="00AF3F69">
        <w:rPr>
          <w:rFonts w:ascii="Times New Roman" w:eastAsia="MS PGothic" w:hAnsi="Times New Roman"/>
          <w:b/>
          <w:sz w:val="24"/>
          <w:lang w:val="ru-RU"/>
        </w:rPr>
        <w:t xml:space="preserve"> по </w:t>
      </w:r>
      <w:proofErr w:type="spellStart"/>
      <w:r w:rsidRPr="00AF3F69">
        <w:rPr>
          <w:rFonts w:ascii="Times New Roman" w:eastAsia="MS PGothic" w:hAnsi="Times New Roman"/>
          <w:b/>
          <w:sz w:val="24"/>
          <w:lang w:val="ru-RU"/>
        </w:rPr>
        <w:t>кумитэ</w:t>
      </w:r>
      <w:proofErr w:type="spellEnd"/>
      <w:r w:rsidRPr="00AF3F69">
        <w:rPr>
          <w:rFonts w:ascii="Times New Roman" w:eastAsia="MS PGothic" w:hAnsi="Times New Roman"/>
          <w:b/>
          <w:sz w:val="24"/>
          <w:lang w:val="ru-RU"/>
        </w:rPr>
        <w:t xml:space="preserve"> в абсолютной весовой категории среди </w:t>
      </w:r>
      <w:r w:rsidRPr="00AF3F69">
        <w:rPr>
          <w:rFonts w:ascii="Times New Roman" w:eastAsiaTheme="minorEastAsia" w:hAnsi="Times New Roman"/>
          <w:b/>
          <w:sz w:val="24"/>
          <w:lang w:val="ru-RU" w:eastAsia="zh-CN"/>
        </w:rPr>
        <w:t>женщин</w:t>
      </w:r>
      <w:r w:rsidRPr="00AF3F69">
        <w:rPr>
          <w:rFonts w:ascii="Times New Roman" w:eastAsia="MS PGothic" w:hAnsi="Times New Roman"/>
          <w:b/>
          <w:sz w:val="24"/>
          <w:lang w:val="ru-RU"/>
        </w:rPr>
        <w:t xml:space="preserve"> </w:t>
      </w:r>
    </w:p>
    <w:p w:rsidR="00C91125" w:rsidRPr="00AF3F69" w:rsidRDefault="00C91125" w:rsidP="00C91125">
      <w:pPr>
        <w:ind w:rightChars="20" w:right="42"/>
        <w:jc w:val="center"/>
        <w:rPr>
          <w:rFonts w:ascii="Times New Roman" w:eastAsia="MS PGothic" w:hAnsi="Times New Roman"/>
          <w:b/>
          <w:bCs/>
          <w:kern w:val="0"/>
          <w:sz w:val="24"/>
        </w:rPr>
      </w:pPr>
      <w:r w:rsidRPr="00AF3F69">
        <w:rPr>
          <w:rFonts w:ascii="Times New Roman" w:eastAsia="MS PGothic" w:hAnsi="Times New Roman"/>
          <w:b/>
          <w:sz w:val="24"/>
          <w:lang w:val="ru-RU"/>
        </w:rPr>
        <w:t xml:space="preserve"> </w:t>
      </w:r>
      <w:r w:rsidRPr="00AF3F69">
        <w:rPr>
          <w:rFonts w:ascii="Times New Roman" w:hAnsi="Times New Roman"/>
          <w:b/>
          <w:sz w:val="24"/>
        </w:rPr>
        <w:t>(</w:t>
      </w:r>
      <w:proofErr w:type="gramStart"/>
      <w:r w:rsidRPr="00AF3F69">
        <w:rPr>
          <w:rFonts w:ascii="Times New Roman" w:hAnsi="Times New Roman"/>
          <w:b/>
          <w:sz w:val="24"/>
        </w:rPr>
        <w:t xml:space="preserve">18 </w:t>
      </w:r>
      <w:r w:rsidRPr="00AF3F69">
        <w:rPr>
          <w:rFonts w:ascii="Times New Roman" w:hAnsi="Times New Roman"/>
          <w:b/>
          <w:sz w:val="24"/>
          <w:lang w:val="ru-RU"/>
        </w:rPr>
        <w:t>лет</w:t>
      </w:r>
      <w:proofErr w:type="gramEnd"/>
      <w:r w:rsidRPr="00AF3F69">
        <w:rPr>
          <w:rFonts w:ascii="Times New Roman" w:hAnsi="Times New Roman"/>
          <w:b/>
          <w:sz w:val="24"/>
        </w:rPr>
        <w:t xml:space="preserve"> </w:t>
      </w:r>
      <w:r w:rsidRPr="00AF3F69">
        <w:rPr>
          <w:rFonts w:ascii="Times New Roman" w:hAnsi="Times New Roman"/>
          <w:b/>
          <w:sz w:val="24"/>
          <w:lang w:val="ru-RU"/>
        </w:rPr>
        <w:t>и</w:t>
      </w:r>
      <w:r w:rsidRPr="00AF3F69">
        <w:rPr>
          <w:rFonts w:ascii="Times New Roman" w:hAnsi="Times New Roman"/>
          <w:b/>
          <w:sz w:val="24"/>
        </w:rPr>
        <w:t xml:space="preserve"> </w:t>
      </w:r>
      <w:r w:rsidRPr="00AF3F69">
        <w:rPr>
          <w:rFonts w:ascii="Times New Roman" w:hAnsi="Times New Roman"/>
          <w:b/>
          <w:sz w:val="24"/>
          <w:lang w:val="ru-RU"/>
        </w:rPr>
        <w:t>старше</w:t>
      </w:r>
      <w:r w:rsidRPr="00AF3F69">
        <w:rPr>
          <w:rFonts w:ascii="Times New Roman" w:hAnsi="Times New Roman"/>
          <w:b/>
          <w:sz w:val="24"/>
        </w:rPr>
        <w:t>)</w:t>
      </w:r>
    </w:p>
    <w:p w:rsidR="00C91125" w:rsidRPr="00AF3F69" w:rsidRDefault="00C91125" w:rsidP="00C91125">
      <w:pPr>
        <w:jc w:val="center"/>
        <w:rPr>
          <w:rFonts w:ascii="Times New Roman" w:hAnsi="Times New Roman"/>
          <w:bCs/>
          <w:sz w:val="24"/>
        </w:rPr>
      </w:pPr>
    </w:p>
    <w:p w:rsidR="00C91125" w:rsidRPr="00AF3F69" w:rsidRDefault="00C91125" w:rsidP="00C91125">
      <w:pPr>
        <w:numPr>
          <w:ilvl w:val="0"/>
          <w:numId w:val="2"/>
        </w:numPr>
        <w:rPr>
          <w:rFonts w:ascii="Times New Roman" w:hAnsi="Times New Roman"/>
          <w:sz w:val="24"/>
          <w:shd w:val="clear" w:color="auto" w:fill="FFFF00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 xml:space="preserve">Дата проведения: 7 октября 2018 г. </w:t>
      </w:r>
    </w:p>
    <w:p w:rsidR="00C91125" w:rsidRPr="00AF3F69" w:rsidRDefault="00C91125" w:rsidP="00C91125">
      <w:pPr>
        <w:ind w:left="1995" w:rightChars="-64" w:right="-134"/>
        <w:rPr>
          <w:rFonts w:ascii="Times New Roman" w:hAnsi="Times New Roman"/>
          <w:sz w:val="24"/>
        </w:rPr>
      </w:pPr>
      <w:r w:rsidRPr="00AF3F69">
        <w:rPr>
          <w:rFonts w:ascii="Times New Roman" w:hAnsi="Times New Roman"/>
          <w:sz w:val="24"/>
          <w:lang w:val="ru-RU"/>
        </w:rPr>
        <w:t>Регистрация участников: 9:00</w:t>
      </w:r>
    </w:p>
    <w:p w:rsidR="00C91125" w:rsidRPr="00AF3F69" w:rsidRDefault="00C91125" w:rsidP="00C91125">
      <w:pPr>
        <w:ind w:left="1995" w:rightChars="-64" w:right="-134"/>
        <w:rPr>
          <w:rFonts w:ascii="Times New Roman" w:hAnsi="Times New Roman"/>
          <w:sz w:val="24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>Церемония открытия: 10:00</w:t>
      </w:r>
    </w:p>
    <w:p w:rsidR="00C91125" w:rsidRPr="00AF3F69" w:rsidRDefault="00C91125" w:rsidP="00C91125">
      <w:pPr>
        <w:numPr>
          <w:ilvl w:val="0"/>
          <w:numId w:val="2"/>
        </w:numPr>
        <w:rPr>
          <w:rFonts w:ascii="Times New Roman" w:hAnsi="Times New Roman"/>
          <w:sz w:val="24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 xml:space="preserve">Место проведения: Спортивный центр г. </w:t>
      </w:r>
      <w:proofErr w:type="spellStart"/>
      <w:r w:rsidRPr="00AF3F69">
        <w:rPr>
          <w:rFonts w:ascii="Times New Roman" w:hAnsi="Times New Roman"/>
          <w:sz w:val="24"/>
          <w:lang w:val="ru-RU"/>
        </w:rPr>
        <w:t>Ивацуки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 (префектура </w:t>
      </w:r>
      <w:proofErr w:type="spellStart"/>
      <w:r w:rsidRPr="00AF3F69">
        <w:rPr>
          <w:rFonts w:ascii="Times New Roman" w:hAnsi="Times New Roman"/>
          <w:sz w:val="24"/>
          <w:lang w:val="ru-RU"/>
        </w:rPr>
        <w:t>Сайтама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) </w:t>
      </w:r>
      <w:r w:rsidRPr="00AF3F69">
        <w:rPr>
          <w:rFonts w:ascii="Times New Roman" w:eastAsiaTheme="minorEastAsia" w:hAnsi="Times New Roman"/>
          <w:sz w:val="24"/>
          <w:lang w:val="ru-RU" w:eastAsia="zh-CN"/>
        </w:rPr>
        <w:t>«</w:t>
      </w:r>
      <w:proofErr w:type="spellStart"/>
      <w:r w:rsidRPr="00AF3F69">
        <w:rPr>
          <w:rFonts w:ascii="Times New Roman" w:hAnsi="Times New Roman"/>
          <w:sz w:val="24"/>
          <w:lang w:val="ru-RU"/>
        </w:rPr>
        <w:t>Цукиномори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AF3F69">
        <w:rPr>
          <w:rFonts w:ascii="Times New Roman" w:hAnsi="Times New Roman"/>
          <w:sz w:val="24"/>
          <w:lang w:val="ru-RU"/>
        </w:rPr>
        <w:t>тайикукан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» </w:t>
      </w:r>
    </w:p>
    <w:p w:rsidR="00C91125" w:rsidRPr="00AF3F69" w:rsidRDefault="00C91125" w:rsidP="00C91125">
      <w:pPr>
        <w:numPr>
          <w:ilvl w:val="0"/>
          <w:numId w:val="2"/>
        </w:numPr>
        <w:rPr>
          <w:rFonts w:ascii="Times New Roman" w:hAnsi="Times New Roman"/>
          <w:bCs/>
          <w:sz w:val="24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 xml:space="preserve">Организатор: </w:t>
      </w:r>
      <w:proofErr w:type="spellStart"/>
      <w:r w:rsidRPr="00AF3F69">
        <w:rPr>
          <w:rFonts w:ascii="Times New Roman" w:hAnsi="Times New Roman"/>
          <w:sz w:val="24"/>
          <w:lang w:val="ru-RU"/>
        </w:rPr>
        <w:t>Всеяпонская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 федерация </w:t>
      </w:r>
      <w:proofErr w:type="spellStart"/>
      <w:r w:rsidRPr="00AF3F69">
        <w:rPr>
          <w:rFonts w:ascii="Times New Roman" w:hAnsi="Times New Roman"/>
          <w:sz w:val="24"/>
          <w:lang w:val="ru-RU"/>
        </w:rPr>
        <w:t>каратэдо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AF3F69">
        <w:rPr>
          <w:rFonts w:ascii="Times New Roman" w:hAnsi="Times New Roman"/>
          <w:sz w:val="24"/>
          <w:lang w:val="ru-RU"/>
        </w:rPr>
        <w:t>Кёкусин-кан</w:t>
      </w:r>
      <w:proofErr w:type="spellEnd"/>
    </w:p>
    <w:p w:rsidR="00C91125" w:rsidRPr="00AF3F69" w:rsidRDefault="00C91125" w:rsidP="00C91125">
      <w:pPr>
        <w:numPr>
          <w:ilvl w:val="0"/>
          <w:numId w:val="2"/>
        </w:numPr>
        <w:rPr>
          <w:rFonts w:ascii="Times New Roman" w:hAnsi="Times New Roman"/>
          <w:sz w:val="24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>Награждаются спортсмены, занявшие места с 1-го по 3-е (при числе участниц 7 человек или менее проводится бой за 3-е место).</w:t>
      </w:r>
    </w:p>
    <w:p w:rsidR="00C91125" w:rsidRPr="00AF3F69" w:rsidRDefault="00C91125" w:rsidP="00C91125">
      <w:pPr>
        <w:numPr>
          <w:ilvl w:val="0"/>
          <w:numId w:val="2"/>
        </w:numPr>
        <w:rPr>
          <w:rFonts w:ascii="Times New Roman" w:hAnsi="Times New Roman"/>
          <w:sz w:val="24"/>
          <w:lang w:val="ru-RU" w:eastAsia="zh-TW"/>
        </w:rPr>
      </w:pPr>
      <w:r w:rsidRPr="00AF3F69">
        <w:rPr>
          <w:rFonts w:ascii="Times New Roman" w:hAnsi="Times New Roman"/>
          <w:sz w:val="24"/>
          <w:lang w:val="ru-RU"/>
        </w:rPr>
        <w:t xml:space="preserve">Правила соревнований: Правила соревнований в дисциплине </w:t>
      </w:r>
      <w:proofErr w:type="spellStart"/>
      <w:r w:rsidRPr="00AF3F69">
        <w:rPr>
          <w:rFonts w:ascii="Times New Roman" w:hAnsi="Times New Roman"/>
          <w:sz w:val="24"/>
          <w:lang w:val="ru-RU"/>
        </w:rPr>
        <w:t>кумитэ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 в абсолютной весовой категории </w:t>
      </w:r>
      <w:proofErr w:type="spellStart"/>
      <w:r w:rsidRPr="00AF3F69">
        <w:rPr>
          <w:rFonts w:ascii="Times New Roman" w:hAnsi="Times New Roman"/>
          <w:sz w:val="24"/>
          <w:lang w:val="ru-RU"/>
        </w:rPr>
        <w:t>Кёкусин-кан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. </w:t>
      </w:r>
    </w:p>
    <w:p w:rsidR="00C91125" w:rsidRPr="00AF3F69" w:rsidRDefault="00C91125" w:rsidP="00C91125">
      <w:pPr>
        <w:numPr>
          <w:ilvl w:val="0"/>
          <w:numId w:val="2"/>
        </w:numPr>
        <w:rPr>
          <w:rFonts w:ascii="Times New Roman" w:hAnsi="Times New Roman"/>
          <w:sz w:val="24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>Время боя:</w:t>
      </w:r>
      <w:r w:rsidRPr="00AF3F69">
        <w:rPr>
          <w:rFonts w:ascii="Times New Roman" w:hAnsi="Times New Roman"/>
          <w:color w:val="000000"/>
          <w:kern w:val="0"/>
          <w:sz w:val="24"/>
          <w:lang w:val="ru-RU"/>
        </w:rPr>
        <w:t xml:space="preserve"> Основное время – 2 минуты </w:t>
      </w:r>
      <w:r w:rsidRPr="00AF3F69">
        <w:rPr>
          <w:rFonts w:ascii="Cambria Math" w:hAnsi="Cambria Math" w:cs="Cambria Math"/>
          <w:color w:val="000000"/>
          <w:kern w:val="0"/>
          <w:sz w:val="24"/>
          <w:lang w:val="ru-RU"/>
        </w:rPr>
        <w:t>⇒</w:t>
      </w:r>
      <w:r w:rsidRPr="00AF3F69">
        <w:rPr>
          <w:rFonts w:ascii="Times New Roman" w:hAnsi="Times New Roman"/>
          <w:color w:val="000000"/>
          <w:kern w:val="0"/>
          <w:sz w:val="24"/>
          <w:lang w:val="ru-RU"/>
        </w:rPr>
        <w:t xml:space="preserve"> продление - 2 минуты </w:t>
      </w:r>
      <w:r w:rsidRPr="00AF3F69">
        <w:rPr>
          <w:rFonts w:ascii="Cambria Math" w:hAnsi="Cambria Math" w:cs="Cambria Math"/>
          <w:color w:val="000000"/>
          <w:kern w:val="0"/>
          <w:sz w:val="24"/>
          <w:lang w:val="ru-RU"/>
        </w:rPr>
        <w:t>⇒</w:t>
      </w:r>
      <w:r w:rsidRPr="00AF3F69">
        <w:rPr>
          <w:rFonts w:ascii="Times New Roman" w:hAnsi="Times New Roman"/>
          <w:color w:val="000000"/>
          <w:kern w:val="0"/>
          <w:sz w:val="24"/>
          <w:lang w:val="ru-RU"/>
        </w:rPr>
        <w:t xml:space="preserve"> Взвешивание (5 кг и </w:t>
      </w:r>
      <w:proofErr w:type="gramStart"/>
      <w:r w:rsidRPr="00AF3F69">
        <w:rPr>
          <w:rFonts w:ascii="Times New Roman" w:hAnsi="Times New Roman"/>
          <w:color w:val="000000"/>
          <w:kern w:val="0"/>
          <w:sz w:val="24"/>
          <w:lang w:val="ru-RU"/>
        </w:rPr>
        <w:t xml:space="preserve">более)  </w:t>
      </w:r>
      <w:r w:rsidRPr="00AF3F69">
        <w:rPr>
          <w:rFonts w:ascii="Cambria Math" w:hAnsi="Cambria Math" w:cs="Cambria Math"/>
          <w:color w:val="000000"/>
          <w:kern w:val="0"/>
          <w:sz w:val="24"/>
          <w:lang w:val="ru-RU"/>
        </w:rPr>
        <w:t>⇒</w:t>
      </w:r>
      <w:proofErr w:type="gramEnd"/>
      <w:r w:rsidRPr="00AF3F69">
        <w:rPr>
          <w:rFonts w:ascii="Times New Roman" w:hAnsi="Times New Roman"/>
          <w:color w:val="000000"/>
          <w:kern w:val="0"/>
          <w:sz w:val="24"/>
          <w:lang w:val="ru-RU"/>
        </w:rPr>
        <w:t xml:space="preserve"> заключительное продление.</w:t>
      </w:r>
    </w:p>
    <w:p w:rsidR="00103841" w:rsidRPr="00AF3F69" w:rsidRDefault="0059438B" w:rsidP="00151307">
      <w:pPr>
        <w:numPr>
          <w:ilvl w:val="0"/>
          <w:numId w:val="2"/>
        </w:numPr>
        <w:rPr>
          <w:rFonts w:ascii="Times New Roman" w:hAnsi="Times New Roman"/>
          <w:bCs/>
          <w:sz w:val="24"/>
          <w:lang w:val="ru-RU"/>
        </w:rPr>
      </w:pPr>
      <w:r w:rsidRPr="00AF3F69">
        <w:rPr>
          <w:rFonts w:ascii="Times New Roman" w:hAnsi="Times New Roman"/>
          <w:bCs/>
          <w:sz w:val="24"/>
          <w:lang w:val="ru-RU"/>
        </w:rPr>
        <w:t>Защитные средства</w:t>
      </w:r>
      <w:r w:rsidR="005611B2" w:rsidRPr="00AF3F69">
        <w:rPr>
          <w:rFonts w:ascii="Times New Roman" w:hAnsi="Times New Roman"/>
          <w:bCs/>
          <w:sz w:val="24"/>
          <w:lang w:val="ru-RU"/>
        </w:rPr>
        <w:t xml:space="preserve"> (</w:t>
      </w:r>
      <w:r w:rsidRPr="00AF3F69">
        <w:rPr>
          <w:rFonts w:ascii="Times New Roman" w:hAnsi="Times New Roman"/>
          <w:bCs/>
          <w:sz w:val="24"/>
          <w:lang w:val="ru-RU"/>
        </w:rPr>
        <w:t>Рекомендованные производители</w:t>
      </w:r>
      <w:r w:rsidR="005611B2" w:rsidRPr="00AF3F69">
        <w:rPr>
          <w:rFonts w:ascii="Times New Roman" w:hAnsi="Times New Roman"/>
          <w:bCs/>
          <w:sz w:val="24"/>
          <w:lang w:val="ru-RU"/>
        </w:rPr>
        <w:t xml:space="preserve">): </w:t>
      </w:r>
      <w:r w:rsidR="00103841" w:rsidRPr="00AF3F69">
        <w:rPr>
          <w:rFonts w:ascii="Times New Roman" w:hAnsi="Times New Roman"/>
          <w:bCs/>
          <w:sz w:val="24"/>
        </w:rPr>
        <w:t>ISAMI</w:t>
      </w:r>
      <w:r w:rsidR="00103841" w:rsidRPr="00AF3F69">
        <w:rPr>
          <w:rFonts w:ascii="Times New Roman" w:hAnsi="Times New Roman"/>
          <w:bCs/>
          <w:sz w:val="24"/>
          <w:lang w:val="ru-RU"/>
        </w:rPr>
        <w:t xml:space="preserve">, </w:t>
      </w:r>
      <w:proofErr w:type="spellStart"/>
      <w:r w:rsidR="00103841" w:rsidRPr="00AF3F69">
        <w:rPr>
          <w:rFonts w:ascii="Times New Roman" w:hAnsi="Times New Roman"/>
          <w:bCs/>
          <w:sz w:val="24"/>
        </w:rPr>
        <w:t>Tokyodo</w:t>
      </w:r>
      <w:proofErr w:type="spellEnd"/>
      <w:r w:rsidR="00103841" w:rsidRPr="00AF3F69">
        <w:rPr>
          <w:rFonts w:ascii="Times New Roman" w:hAnsi="Times New Roman"/>
          <w:bCs/>
          <w:sz w:val="24"/>
          <w:lang w:val="ru-RU"/>
        </w:rPr>
        <w:t xml:space="preserve">, </w:t>
      </w:r>
      <w:r w:rsidR="00103841" w:rsidRPr="00AF3F69">
        <w:rPr>
          <w:rFonts w:ascii="Times New Roman" w:hAnsi="Times New Roman"/>
          <w:bCs/>
          <w:sz w:val="24"/>
        </w:rPr>
        <w:t>BB</w:t>
      </w:r>
      <w:r w:rsidR="00103841" w:rsidRPr="00AF3F69">
        <w:rPr>
          <w:rFonts w:ascii="Times New Roman" w:hAnsi="Times New Roman"/>
          <w:bCs/>
          <w:sz w:val="24"/>
          <w:lang w:val="ru-RU"/>
        </w:rPr>
        <w:t>-</w:t>
      </w:r>
      <w:r w:rsidR="00103841" w:rsidRPr="00AF3F69">
        <w:rPr>
          <w:rFonts w:ascii="Times New Roman" w:hAnsi="Times New Roman"/>
          <w:bCs/>
          <w:sz w:val="24"/>
        </w:rPr>
        <w:t>Sports</w:t>
      </w:r>
      <w:r w:rsidR="00103841" w:rsidRPr="00AF3F69">
        <w:rPr>
          <w:rFonts w:ascii="Times New Roman" w:hAnsi="Times New Roman"/>
          <w:bCs/>
          <w:sz w:val="24"/>
          <w:lang w:val="ru-RU"/>
        </w:rPr>
        <w:t xml:space="preserve">, </w:t>
      </w:r>
      <w:r w:rsidR="00103841" w:rsidRPr="00AF3F69">
        <w:rPr>
          <w:rFonts w:ascii="Times New Roman" w:hAnsi="Times New Roman"/>
          <w:bCs/>
          <w:sz w:val="24"/>
        </w:rPr>
        <w:t>Fight</w:t>
      </w:r>
      <w:r w:rsidR="00103841" w:rsidRPr="00AF3F69">
        <w:rPr>
          <w:rFonts w:ascii="Times New Roman" w:hAnsi="Times New Roman"/>
          <w:bCs/>
          <w:sz w:val="24"/>
          <w:lang w:val="ru-RU"/>
        </w:rPr>
        <w:t xml:space="preserve"> </w:t>
      </w:r>
      <w:r w:rsidR="00103841" w:rsidRPr="00AF3F69">
        <w:rPr>
          <w:rFonts w:ascii="Times New Roman" w:hAnsi="Times New Roman"/>
          <w:bCs/>
          <w:sz w:val="24"/>
        </w:rPr>
        <w:t>Company</w:t>
      </w:r>
      <w:r w:rsidR="005611B2" w:rsidRPr="00AF3F69">
        <w:rPr>
          <w:rFonts w:ascii="Times New Roman" w:hAnsi="Times New Roman"/>
          <w:bCs/>
          <w:sz w:val="24"/>
          <w:lang w:val="ru-RU"/>
        </w:rPr>
        <w:t>.</w:t>
      </w:r>
    </w:p>
    <w:tbl>
      <w:tblPr>
        <w:tblW w:w="881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552"/>
        <w:gridCol w:w="1843"/>
        <w:gridCol w:w="2126"/>
      </w:tblGrid>
      <w:tr w:rsidR="00103841" w:rsidRPr="00AF3F69" w:rsidTr="005611B2">
        <w:trPr>
          <w:trHeight w:val="405"/>
        </w:trPr>
        <w:tc>
          <w:tcPr>
            <w:tcW w:w="2290" w:type="dxa"/>
            <w:tcBorders>
              <w:tl2br w:val="single" w:sz="4" w:space="0" w:color="auto"/>
            </w:tcBorders>
            <w:shd w:val="clear" w:color="auto" w:fill="FFFF99"/>
          </w:tcPr>
          <w:p w:rsidR="00103841" w:rsidRPr="00AF3F69" w:rsidRDefault="00103841" w:rsidP="00151307">
            <w:pPr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2552" w:type="dxa"/>
            <w:shd w:val="clear" w:color="auto" w:fill="FFFF99"/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Нагрудник</w:t>
            </w:r>
            <w:proofErr w:type="spellEnd"/>
            <w:r w:rsidR="00103841" w:rsidRPr="00AF3F6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99"/>
            <w:vAlign w:val="center"/>
          </w:tcPr>
          <w:p w:rsidR="00103841" w:rsidRPr="00AF3F69" w:rsidRDefault="007A53E8" w:rsidP="00151307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Паховая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раковина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103841" w:rsidRPr="00AF3F69" w:rsidRDefault="007A53E8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Капа</w:t>
            </w:r>
            <w:proofErr w:type="spellEnd"/>
          </w:p>
        </w:tc>
      </w:tr>
      <w:tr w:rsidR="00103841" w:rsidRPr="00AF3F69" w:rsidTr="005611B2">
        <w:trPr>
          <w:trHeight w:val="405"/>
        </w:trPr>
        <w:tc>
          <w:tcPr>
            <w:tcW w:w="2290" w:type="dxa"/>
            <w:shd w:val="clear" w:color="auto" w:fill="FFFF99"/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Обязательность</w:t>
            </w:r>
            <w:proofErr w:type="spellEnd"/>
            <w:r w:rsidRPr="00AF3F69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использования</w:t>
            </w:r>
            <w:proofErr w:type="spellEnd"/>
          </w:p>
        </w:tc>
        <w:tc>
          <w:tcPr>
            <w:tcW w:w="2552" w:type="dxa"/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Обязательно</w:t>
            </w:r>
            <w:proofErr w:type="spellEnd"/>
          </w:p>
        </w:tc>
        <w:tc>
          <w:tcPr>
            <w:tcW w:w="1843" w:type="dxa"/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Обязательно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Обязательно</w:t>
            </w:r>
            <w:proofErr w:type="spellEnd"/>
          </w:p>
        </w:tc>
      </w:tr>
      <w:tr w:rsidR="00103841" w:rsidRPr="00AF3F69" w:rsidTr="005611B2">
        <w:trPr>
          <w:trHeight w:val="405"/>
        </w:trPr>
        <w:tc>
          <w:tcPr>
            <w:tcW w:w="2290" w:type="dxa"/>
            <w:shd w:val="clear" w:color="auto" w:fill="FFFF99"/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Кто</w:t>
            </w:r>
            <w:proofErr w:type="spellEnd"/>
            <w:r w:rsidRPr="00AF3F69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готовит</w:t>
            </w:r>
            <w:proofErr w:type="spellEnd"/>
          </w:p>
        </w:tc>
        <w:tc>
          <w:tcPr>
            <w:tcW w:w="2552" w:type="dxa"/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Участник</w:t>
            </w:r>
            <w:proofErr w:type="spellEnd"/>
          </w:p>
        </w:tc>
        <w:tc>
          <w:tcPr>
            <w:tcW w:w="1843" w:type="dxa"/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Участник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Участник</w:t>
            </w:r>
            <w:proofErr w:type="spellEnd"/>
          </w:p>
        </w:tc>
      </w:tr>
      <w:tr w:rsidR="00103841" w:rsidRPr="00AF3F69" w:rsidTr="005611B2">
        <w:trPr>
          <w:trHeight w:val="405"/>
        </w:trPr>
        <w:tc>
          <w:tcPr>
            <w:tcW w:w="2290" w:type="dxa"/>
            <w:shd w:val="clear" w:color="auto" w:fill="FFFF99"/>
            <w:vAlign w:val="center"/>
          </w:tcPr>
          <w:p w:rsidR="00103841" w:rsidRPr="00AF3F69" w:rsidRDefault="0059438B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bCs/>
                <w:sz w:val="24"/>
              </w:rPr>
              <w:t>Стандарт</w:t>
            </w:r>
            <w:proofErr w:type="spellEnd"/>
          </w:p>
        </w:tc>
        <w:tc>
          <w:tcPr>
            <w:tcW w:w="2552" w:type="dxa"/>
            <w:vAlign w:val="center"/>
          </w:tcPr>
          <w:p w:rsidR="00103841" w:rsidRPr="00AF3F69" w:rsidRDefault="00103841" w:rsidP="00151307">
            <w:pPr>
              <w:jc w:val="center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ISAMI</w:t>
            </w:r>
          </w:p>
          <w:p w:rsidR="00103841" w:rsidRPr="00AF3F69" w:rsidRDefault="00103841" w:rsidP="00151307">
            <w:pPr>
              <w:jc w:val="center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TT-28</w:t>
            </w:r>
          </w:p>
        </w:tc>
        <w:tc>
          <w:tcPr>
            <w:tcW w:w="1843" w:type="dxa"/>
            <w:vAlign w:val="center"/>
          </w:tcPr>
          <w:p w:rsidR="00103841" w:rsidRPr="00AF3F69" w:rsidRDefault="00103841" w:rsidP="00151307">
            <w:pPr>
              <w:jc w:val="center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ISAMI</w:t>
            </w:r>
          </w:p>
          <w:p w:rsidR="00103841" w:rsidRPr="00AF3F69" w:rsidRDefault="00103841" w:rsidP="00151307">
            <w:pPr>
              <w:jc w:val="center"/>
              <w:rPr>
                <w:rFonts w:ascii="Times New Roman" w:hAnsi="Times New Roman"/>
                <w:sz w:val="24"/>
                <w:bdr w:val="single" w:sz="4" w:space="0" w:color="auto"/>
                <w:lang w:eastAsia="zh-TW"/>
              </w:rPr>
            </w:pPr>
            <w:r w:rsidRPr="00AF3F69">
              <w:rPr>
                <w:rFonts w:ascii="Times New Roman" w:hAnsi="Times New Roman"/>
                <w:sz w:val="24"/>
              </w:rPr>
              <w:t>SS-6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03841" w:rsidRPr="00AF3F69" w:rsidRDefault="00103841" w:rsidP="00151307">
            <w:pPr>
              <w:jc w:val="center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ISAMI</w:t>
            </w:r>
          </w:p>
          <w:p w:rsidR="00103841" w:rsidRPr="00AF3F69" w:rsidRDefault="00103841" w:rsidP="00151307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TT-21</w:t>
            </w:r>
          </w:p>
        </w:tc>
      </w:tr>
    </w:tbl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  <w:r w:rsidRPr="00AF3F69">
        <w:rPr>
          <w:rFonts w:ascii="Times New Roman" w:hAnsi="Times New Roman"/>
          <w:noProof/>
          <w:sz w:val="24"/>
          <w:lang w:val="ru-RU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102235</wp:posOffset>
            </wp:positionV>
            <wp:extent cx="1832610" cy="1832610"/>
            <wp:effectExtent l="19050" t="19050" r="15240" b="15240"/>
            <wp:wrapNone/>
            <wp:docPr id="13" name="Рисунок 13" descr="ISAMI SS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AMI SS-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3261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F69">
        <w:rPr>
          <w:rFonts w:ascii="Times New Roman" w:hAnsi="Times New Roman"/>
          <w:noProof/>
          <w:sz w:val="24"/>
          <w:lang w:val="ru-RU" w:eastAsia="zh-CN"/>
        </w:rPr>
        <w:drawing>
          <wp:anchor distT="0" distB="0" distL="114300" distR="114300" simplePos="0" relativeHeight="251679744" behindDoc="1" locked="0" layoutInCell="1" allowOverlap="1" wp14:anchorId="5EA167C2" wp14:editId="71167163">
            <wp:simplePos x="0" y="0"/>
            <wp:positionH relativeFrom="column">
              <wp:posOffset>361950</wp:posOffset>
            </wp:positionH>
            <wp:positionV relativeFrom="paragraph">
              <wp:posOffset>121285</wp:posOffset>
            </wp:positionV>
            <wp:extent cx="1828800" cy="1828800"/>
            <wp:effectExtent l="19050" t="19050" r="19050" b="19050"/>
            <wp:wrapNone/>
            <wp:docPr id="6" name="Рисунок 6" descr="ISAMI TT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SAMI TT-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F69">
        <w:rPr>
          <w:rFonts w:ascii="Times New Roman" w:hAnsi="Times New Roman"/>
          <w:noProof/>
          <w:sz w:val="24"/>
          <w:lang w:val="ru-RU" w:eastAsia="zh-CN"/>
        </w:rPr>
        <w:drawing>
          <wp:anchor distT="0" distB="0" distL="114300" distR="114300" simplePos="0" relativeHeight="251678720" behindDoc="1" locked="0" layoutInCell="1" allowOverlap="1" wp14:anchorId="48DD9A3F" wp14:editId="787350CE">
            <wp:simplePos x="0" y="0"/>
            <wp:positionH relativeFrom="column">
              <wp:posOffset>2238375</wp:posOffset>
            </wp:positionH>
            <wp:positionV relativeFrom="paragraph">
              <wp:posOffset>117475</wp:posOffset>
            </wp:positionV>
            <wp:extent cx="1832610" cy="1832610"/>
            <wp:effectExtent l="19050" t="19050" r="15240" b="15240"/>
            <wp:wrapNone/>
            <wp:docPr id="5" name="Рисунок 5" descr="ISAMI TT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SAMI TT-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3261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AF3F69" w:rsidRDefault="00AF3F69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AF3F69" w:rsidRDefault="00AF3F69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</w:p>
    <w:p w:rsidR="00103841" w:rsidRPr="00AF3F69" w:rsidRDefault="00103841" w:rsidP="00151307">
      <w:pPr>
        <w:ind w:rightChars="-203" w:right="-426" w:firstLineChars="150" w:firstLine="360"/>
        <w:rPr>
          <w:rFonts w:ascii="Times New Roman" w:hAnsi="Times New Roman"/>
          <w:sz w:val="24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>※</w:t>
      </w:r>
      <w:r w:rsidR="007A53E8" w:rsidRPr="00AF3F69">
        <w:rPr>
          <w:rFonts w:ascii="Times New Roman" w:hAnsi="Times New Roman"/>
          <w:sz w:val="24"/>
          <w:lang w:val="ru-RU"/>
        </w:rPr>
        <w:t>Могут использоваться стандартные или аналогичные им з</w:t>
      </w:r>
      <w:r w:rsidR="0059438B" w:rsidRPr="00AF3F69">
        <w:rPr>
          <w:rFonts w:ascii="Times New Roman" w:hAnsi="Times New Roman"/>
          <w:sz w:val="24"/>
          <w:lang w:val="ru-RU"/>
        </w:rPr>
        <w:t>ащитные средства</w:t>
      </w:r>
      <w:r w:rsidR="00207F58" w:rsidRPr="00AF3F69">
        <w:rPr>
          <w:rFonts w:ascii="Times New Roman" w:hAnsi="Times New Roman"/>
          <w:sz w:val="24"/>
          <w:lang w:val="ru-RU"/>
        </w:rPr>
        <w:t>.</w:t>
      </w:r>
    </w:p>
    <w:p w:rsidR="0028440E" w:rsidRPr="00AF3F69" w:rsidRDefault="0028440E" w:rsidP="0028440E">
      <w:pPr>
        <w:ind w:rightChars="-203" w:right="-426" w:firstLineChars="150" w:firstLine="360"/>
        <w:rPr>
          <w:rFonts w:ascii="MS Mincho" w:hAnsi="MS Mincho"/>
          <w:sz w:val="24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>В день соревнований будет организована продажа нагрудников. Нагрудник не должен иметь открытых пластиковых частей, которые могут причинить травму рукам противника.</w:t>
      </w:r>
    </w:p>
    <w:p w:rsidR="00117878" w:rsidRPr="00AF3F69" w:rsidRDefault="00117878" w:rsidP="00117878">
      <w:pPr>
        <w:pStyle w:val="a6"/>
        <w:numPr>
          <w:ilvl w:val="0"/>
          <w:numId w:val="2"/>
        </w:numPr>
        <w:rPr>
          <w:rFonts w:ascii="Times New Roman" w:hAnsi="Times New Roman"/>
          <w:sz w:val="24"/>
          <w:lang w:val="ru-RU"/>
        </w:rPr>
      </w:pPr>
      <w:r w:rsidRPr="00AF3F69">
        <w:rPr>
          <w:rFonts w:ascii="Times New Roman" w:hAnsi="Times New Roman"/>
          <w:sz w:val="24"/>
          <w:lang w:val="ru-RU"/>
        </w:rPr>
        <w:t xml:space="preserve">Стартовый взнос: для членов </w:t>
      </w:r>
      <w:proofErr w:type="spellStart"/>
      <w:r w:rsidRPr="00AF3F69">
        <w:rPr>
          <w:rFonts w:ascii="Times New Roman" w:hAnsi="Times New Roman"/>
          <w:sz w:val="24"/>
          <w:lang w:val="ru-RU"/>
        </w:rPr>
        <w:t>Кёкусин-кан</w:t>
      </w:r>
      <w:proofErr w:type="spellEnd"/>
      <w:r w:rsidRPr="00AF3F69">
        <w:rPr>
          <w:rFonts w:ascii="Times New Roman" w:hAnsi="Times New Roman"/>
          <w:sz w:val="24"/>
          <w:lang w:val="ru-RU"/>
        </w:rPr>
        <w:t xml:space="preserve"> – 8000 иен, для членов других организаций – 10000 иен.</w:t>
      </w:r>
    </w:p>
    <w:p w:rsidR="00117878" w:rsidRPr="00AF3F69" w:rsidRDefault="00117878" w:rsidP="00117878">
      <w:pPr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AF3F69">
        <w:rPr>
          <w:rFonts w:ascii="Times New Roman" w:hAnsi="Times New Roman"/>
          <w:sz w:val="24"/>
        </w:rPr>
        <w:t>Необходимые</w:t>
      </w:r>
      <w:proofErr w:type="spellEnd"/>
      <w:r w:rsidRPr="00AF3F69">
        <w:rPr>
          <w:rFonts w:ascii="Times New Roman" w:hAnsi="Times New Roman"/>
          <w:sz w:val="24"/>
        </w:rPr>
        <w:t xml:space="preserve"> </w:t>
      </w:r>
      <w:proofErr w:type="spellStart"/>
      <w:r w:rsidRPr="00AF3F69">
        <w:rPr>
          <w:rFonts w:ascii="Times New Roman" w:hAnsi="Times New Roman"/>
          <w:sz w:val="24"/>
        </w:rPr>
        <w:t>документы</w:t>
      </w:r>
      <w:proofErr w:type="spellEnd"/>
      <w:r w:rsidRPr="00AF3F69">
        <w:rPr>
          <w:rFonts w:ascii="Times New Roman" w:hAnsi="Times New Roman"/>
          <w:sz w:val="24"/>
        </w:rPr>
        <w:t xml:space="preserve">: </w:t>
      </w:r>
    </w:p>
    <w:p w:rsidR="00117878" w:rsidRPr="00AF3F69" w:rsidRDefault="00117878" w:rsidP="00117878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AF3F69">
        <w:rPr>
          <w:rFonts w:ascii="Times New Roman" w:hAnsi="Times New Roman"/>
          <w:sz w:val="24"/>
        </w:rPr>
        <w:t>a</w:t>
      </w:r>
      <w:proofErr w:type="gramEnd"/>
      <w:r w:rsidRPr="00AF3F69">
        <w:rPr>
          <w:rFonts w:ascii="Times New Roman" w:hAnsi="Times New Roman"/>
          <w:sz w:val="24"/>
          <w:lang w:val="ru-RU"/>
        </w:rPr>
        <w:t>. Индивидуальная заявка</w:t>
      </w:r>
    </w:p>
    <w:p w:rsidR="00117878" w:rsidRPr="00AF3F69" w:rsidRDefault="00117878" w:rsidP="00117878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AF3F69">
        <w:rPr>
          <w:rFonts w:ascii="Times New Roman" w:hAnsi="Times New Roman"/>
          <w:sz w:val="24"/>
        </w:rPr>
        <w:t>b</w:t>
      </w:r>
      <w:proofErr w:type="gramEnd"/>
      <w:r w:rsidRPr="00AF3F69">
        <w:rPr>
          <w:rFonts w:ascii="Times New Roman" w:hAnsi="Times New Roman"/>
          <w:sz w:val="24"/>
          <w:lang w:val="ru-RU"/>
        </w:rPr>
        <w:t>. Фото в доги</w:t>
      </w:r>
    </w:p>
    <w:p w:rsidR="00117878" w:rsidRPr="00AF3F69" w:rsidRDefault="00117878" w:rsidP="00117878">
      <w:pPr>
        <w:ind w:firstLineChars="202" w:firstLine="485"/>
        <w:rPr>
          <w:rFonts w:ascii="Times New Roman" w:hAnsi="Times New Roman"/>
          <w:sz w:val="24"/>
          <w:lang w:val="ru-RU"/>
        </w:rPr>
      </w:pPr>
      <w:proofErr w:type="gramStart"/>
      <w:r w:rsidRPr="00AF3F69">
        <w:rPr>
          <w:rFonts w:ascii="Times New Roman" w:hAnsi="Times New Roman"/>
          <w:sz w:val="24"/>
        </w:rPr>
        <w:t>c</w:t>
      </w:r>
      <w:proofErr w:type="gramEnd"/>
      <w:r w:rsidRPr="00AF3F69">
        <w:rPr>
          <w:rFonts w:ascii="Times New Roman" w:hAnsi="Times New Roman"/>
          <w:sz w:val="24"/>
          <w:lang w:val="ru-RU"/>
        </w:rPr>
        <w:t xml:space="preserve">. Допуск спортивного врача, сертификаты об отсутствии заболеваний гепатитом В и С, а также </w:t>
      </w:r>
      <w:proofErr w:type="spellStart"/>
      <w:r w:rsidRPr="00AF3F69">
        <w:rPr>
          <w:rFonts w:ascii="Times New Roman" w:hAnsi="Times New Roman"/>
          <w:sz w:val="24"/>
          <w:lang w:val="ru-RU"/>
        </w:rPr>
        <w:t>спидом</w:t>
      </w:r>
      <w:proofErr w:type="spellEnd"/>
      <w:r w:rsidRPr="00AF3F69">
        <w:rPr>
          <w:rFonts w:ascii="Times New Roman" w:hAnsi="Times New Roman"/>
          <w:sz w:val="24"/>
          <w:lang w:val="ru-RU"/>
        </w:rPr>
        <w:t>, полученные не ранее чем за 3 месяца до соревнований</w:t>
      </w:r>
    </w:p>
    <w:p w:rsidR="00117878" w:rsidRPr="00AF3F69" w:rsidRDefault="00117878" w:rsidP="00117878">
      <w:pPr>
        <w:pStyle w:val="a6"/>
        <w:ind w:left="420"/>
        <w:rPr>
          <w:rFonts w:ascii="Times New Roman" w:hAnsi="Times New Roman"/>
          <w:sz w:val="24"/>
          <w:lang w:val="ru-RU"/>
        </w:rPr>
      </w:pPr>
      <w:proofErr w:type="gramStart"/>
      <w:r w:rsidRPr="00AF3F69">
        <w:rPr>
          <w:rFonts w:ascii="Times New Roman" w:hAnsi="Times New Roman"/>
          <w:sz w:val="24"/>
        </w:rPr>
        <w:t>d</w:t>
      </w:r>
      <w:proofErr w:type="gramEnd"/>
      <w:r w:rsidRPr="00AF3F69">
        <w:rPr>
          <w:rFonts w:ascii="Times New Roman" w:hAnsi="Times New Roman"/>
          <w:sz w:val="24"/>
          <w:lang w:val="ru-RU"/>
        </w:rPr>
        <w:t>. Согласие на прохождение допинг-теста</w:t>
      </w:r>
    </w:p>
    <w:p w:rsidR="00117878" w:rsidRPr="00AF3F69" w:rsidRDefault="00117878" w:rsidP="00117878">
      <w:pPr>
        <w:ind w:firstLineChars="202" w:firstLine="485"/>
        <w:rPr>
          <w:rFonts w:ascii="Times New Roman" w:hAnsi="Times New Roman"/>
          <w:sz w:val="24"/>
          <w:lang w:val="ru-RU"/>
        </w:rPr>
      </w:pPr>
    </w:p>
    <w:p w:rsidR="00117878" w:rsidRPr="00AF3F69" w:rsidRDefault="00117878" w:rsidP="00117878">
      <w:pPr>
        <w:ind w:firstLineChars="7" w:firstLine="17"/>
        <w:jc w:val="center"/>
        <w:rPr>
          <w:rFonts w:ascii="Times New Roman" w:hAnsi="Times New Roman"/>
          <w:b/>
          <w:sz w:val="24"/>
          <w:lang w:val="ru-RU"/>
        </w:rPr>
      </w:pPr>
      <w:r w:rsidRPr="00AF3F69">
        <w:rPr>
          <w:rFonts w:ascii="Times New Roman" w:hAnsi="Times New Roman"/>
          <w:b/>
          <w:sz w:val="24"/>
          <w:lang w:val="ru-RU"/>
        </w:rPr>
        <w:t>Рукава доги должны полностью закрывать локти!</w:t>
      </w:r>
    </w:p>
    <w:p w:rsidR="00117878" w:rsidRPr="00AF3F69" w:rsidRDefault="00117878" w:rsidP="00117878">
      <w:pPr>
        <w:ind w:firstLineChars="7" w:firstLine="17"/>
        <w:jc w:val="center"/>
        <w:rPr>
          <w:rFonts w:ascii="Times New Roman" w:hAnsi="Times New Roman"/>
          <w:b/>
          <w:sz w:val="24"/>
          <w:lang w:val="ru-RU"/>
        </w:rPr>
      </w:pPr>
    </w:p>
    <w:p w:rsidR="00103841" w:rsidRPr="00AF3F69" w:rsidRDefault="00117878" w:rsidP="00117878">
      <w:pPr>
        <w:rPr>
          <w:rFonts w:ascii="Times New Roman" w:hAnsi="Times New Roman"/>
          <w:sz w:val="24"/>
          <w:lang w:val="ru-RU"/>
        </w:rPr>
      </w:pPr>
      <w:r w:rsidRPr="00AF3F69">
        <w:rPr>
          <w:rFonts w:ascii="Times New Roman" w:hAnsi="Times New Roman"/>
          <w:b/>
          <w:sz w:val="24"/>
          <w:lang w:val="ru-RU"/>
        </w:rPr>
        <w:lastRenderedPageBreak/>
        <w:t>＊</w:t>
      </w:r>
      <w:r w:rsidRPr="00AF3F69">
        <w:rPr>
          <w:rFonts w:ascii="Times New Roman" w:hAnsi="Times New Roman"/>
          <w:b/>
          <w:sz w:val="24"/>
          <w:lang w:val="ru-RU"/>
        </w:rPr>
        <w:t xml:space="preserve"> </w:t>
      </w:r>
      <w:r w:rsidRPr="00AF3F69">
        <w:rPr>
          <w:rFonts w:ascii="Times New Roman" w:hAnsi="Times New Roman"/>
          <w:b/>
          <w:color w:val="FF0000"/>
          <w:sz w:val="24"/>
          <w:u w:val="single"/>
          <w:lang w:val="ru-RU"/>
        </w:rPr>
        <w:t>Крайний срок приема заявок организаторами – 10 августа 2018 г.</w:t>
      </w:r>
    </w:p>
    <w:p w:rsidR="00AF3F69" w:rsidRDefault="00AF3F69" w:rsidP="00151307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</w:p>
    <w:p w:rsidR="00297F14" w:rsidRPr="00AF3F69" w:rsidRDefault="00297F14" w:rsidP="00151307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  <w:r w:rsidRPr="00AF3F69">
        <w:rPr>
          <w:rFonts w:ascii="Times New Roman" w:hAnsi="Times New Roman"/>
          <w:b/>
          <w:sz w:val="24"/>
          <w:lang w:val="ru-RU"/>
        </w:rPr>
        <w:t>Таблица данных для заполнения формы заявки на УЧАСТИЕ</w:t>
      </w:r>
    </w:p>
    <w:p w:rsidR="00297F14" w:rsidRPr="00AF3F69" w:rsidRDefault="00297F14" w:rsidP="00151307">
      <w:pPr>
        <w:autoSpaceDE w:val="0"/>
        <w:autoSpaceDN w:val="0"/>
        <w:adjustRightInd w:val="0"/>
        <w:ind w:right="395" w:firstLine="567"/>
        <w:rPr>
          <w:rFonts w:ascii="Times New Roman" w:hAnsi="Times New Roman"/>
          <w:b/>
          <w:sz w:val="24"/>
          <w:lang w:val="ru-RU"/>
        </w:rPr>
      </w:pPr>
      <w:r w:rsidRPr="00AF3F69">
        <w:rPr>
          <w:rFonts w:ascii="Times New Roman" w:hAnsi="Times New Roman"/>
          <w:b/>
          <w:sz w:val="24"/>
          <w:lang w:val="ru-RU"/>
        </w:rPr>
        <w:t xml:space="preserve">Обязательно прилагается портретное фото в формате </w:t>
      </w:r>
      <w:r w:rsidRPr="00AF3F69">
        <w:rPr>
          <w:rFonts w:ascii="Times New Roman" w:hAnsi="Times New Roman"/>
          <w:b/>
          <w:sz w:val="24"/>
        </w:rPr>
        <w:t>JPG</w:t>
      </w:r>
      <w:r w:rsidRPr="00AF3F69">
        <w:rPr>
          <w:rFonts w:ascii="Times New Roman" w:hAnsi="Times New Roman"/>
          <w:b/>
          <w:sz w:val="24"/>
          <w:lang w:val="ru-RU"/>
        </w:rPr>
        <w:t xml:space="preserve"> в хорошем разрешении в ДОГИ, подписанное по формуле «ФАМИЛИЯ_ИМЯ» СТРОГО ПО ЗАГРАПАСПОРТУ!</w:t>
      </w:r>
    </w:p>
    <w:p w:rsidR="00297F14" w:rsidRPr="00AF3F69" w:rsidRDefault="00297F14" w:rsidP="00151307">
      <w:pPr>
        <w:autoSpaceDE w:val="0"/>
        <w:autoSpaceDN w:val="0"/>
        <w:adjustRightInd w:val="0"/>
        <w:rPr>
          <w:rFonts w:ascii="Times New Roman" w:hAnsi="Times New Roman"/>
          <w:sz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8"/>
        <w:gridCol w:w="1463"/>
        <w:gridCol w:w="1463"/>
        <w:gridCol w:w="963"/>
        <w:gridCol w:w="766"/>
        <w:gridCol w:w="85"/>
        <w:gridCol w:w="523"/>
        <w:gridCol w:w="515"/>
        <w:gridCol w:w="570"/>
        <w:gridCol w:w="596"/>
        <w:gridCol w:w="781"/>
        <w:gridCol w:w="1232"/>
      </w:tblGrid>
      <w:tr w:rsidR="00297F14" w:rsidRPr="00AF3F69" w:rsidTr="00297F14">
        <w:tc>
          <w:tcPr>
            <w:tcW w:w="40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Имя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</w:t>
            </w:r>
            <w:r w:rsidR="005611B2" w:rsidRPr="00AF3F69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загранпаспорту</w:t>
            </w:r>
            <w:proofErr w:type="spellEnd"/>
            <w:r w:rsidR="005611B2" w:rsidRPr="00AF3F69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Фамилия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</w:t>
            </w:r>
            <w:r w:rsidR="005611B2" w:rsidRPr="00AF3F69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загранпаспорту</w:t>
            </w:r>
            <w:proofErr w:type="spellEnd"/>
            <w:r w:rsidR="005611B2" w:rsidRPr="00AF3F69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03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Дата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рождения</w:t>
            </w:r>
            <w:proofErr w:type="spellEnd"/>
          </w:p>
        </w:tc>
        <w:tc>
          <w:tcPr>
            <w:tcW w:w="236" w:type="dxa"/>
            <w:gridSpan w:val="2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ru-RU"/>
              </w:rPr>
            </w:pPr>
            <w:r w:rsidRPr="00AF3F69">
              <w:rPr>
                <w:rFonts w:ascii="Times New Roman" w:hAnsi="Times New Roman"/>
                <w:sz w:val="24"/>
                <w:lang w:val="ru-RU"/>
              </w:rPr>
              <w:t>Число полных лет</w:t>
            </w:r>
          </w:p>
        </w:tc>
        <w:tc>
          <w:tcPr>
            <w:tcW w:w="540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Пол</w:t>
            </w:r>
            <w:proofErr w:type="spellEnd"/>
          </w:p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М / Ж</w:t>
            </w:r>
          </w:p>
        </w:tc>
        <w:tc>
          <w:tcPr>
            <w:tcW w:w="54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Кю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Дан</w:t>
            </w:r>
            <w:proofErr w:type="spellEnd"/>
          </w:p>
        </w:tc>
        <w:tc>
          <w:tcPr>
            <w:tcW w:w="60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Вес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кг</w:t>
            </w:r>
            <w:proofErr w:type="spellEnd"/>
          </w:p>
        </w:tc>
        <w:tc>
          <w:tcPr>
            <w:tcW w:w="6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Рост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см</w:t>
            </w:r>
            <w:proofErr w:type="spellEnd"/>
          </w:p>
        </w:tc>
        <w:tc>
          <w:tcPr>
            <w:tcW w:w="836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Кумитэ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br/>
              <w:t>/</w:t>
            </w:r>
          </w:p>
        </w:tc>
        <w:tc>
          <w:tcPr>
            <w:tcW w:w="13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AF3F69">
              <w:rPr>
                <w:rFonts w:ascii="Times New Roman" w:hAnsi="Times New Roman"/>
                <w:sz w:val="24"/>
              </w:rPr>
              <w:t>Основные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 w:rsidRPr="00AF3F6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достижнения</w:t>
            </w:r>
            <w:proofErr w:type="spellEnd"/>
          </w:p>
        </w:tc>
      </w:tr>
      <w:tr w:rsidR="00297F14" w:rsidRPr="00AF3F69" w:rsidTr="00297F14">
        <w:tc>
          <w:tcPr>
            <w:tcW w:w="40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" w:type="dxa"/>
            <w:gridSpan w:val="2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br/>
            </w:r>
            <w:proofErr w:type="spellStart"/>
            <w:r w:rsidRPr="00AF3F69">
              <w:rPr>
                <w:rFonts w:ascii="Times New Roman" w:hAnsi="Times New Roman"/>
                <w:sz w:val="24"/>
              </w:rPr>
              <w:t>Ката</w:t>
            </w:r>
            <w:proofErr w:type="spellEnd"/>
          </w:p>
        </w:tc>
        <w:tc>
          <w:tcPr>
            <w:tcW w:w="6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297F14" w:rsidRPr="00AF3F69" w:rsidTr="00297F14">
        <w:tc>
          <w:tcPr>
            <w:tcW w:w="40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" w:type="dxa"/>
            <w:gridSpan w:val="2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297F14" w:rsidRPr="00AF3F69" w:rsidTr="00297F14">
        <w:tc>
          <w:tcPr>
            <w:tcW w:w="40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F3F6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" w:type="dxa"/>
            <w:gridSpan w:val="2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297F14" w:rsidRPr="00AF3F69" w:rsidTr="00297F14">
        <w:tc>
          <w:tcPr>
            <w:tcW w:w="40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8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2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4" w:type="dxa"/>
            <w:gridSpan w:val="2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4" w:type="dxa"/>
          </w:tcPr>
          <w:p w:rsidR="00297F14" w:rsidRPr="00AF3F69" w:rsidRDefault="00297F14" w:rsidP="001513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297F14" w:rsidRPr="00AF3F69" w:rsidRDefault="00297F14" w:rsidP="00151307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FE0C2B" w:rsidRPr="00AF3F69" w:rsidRDefault="00FE0C2B" w:rsidP="00000372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bookmarkStart w:id="0" w:name="_GoBack"/>
      <w:bookmarkEnd w:id="0"/>
      <w:r w:rsidRPr="00AF3F69">
        <w:rPr>
          <w:rFonts w:ascii="Times New Roman" w:hAnsi="Times New Roman"/>
          <w:b/>
          <w:color w:val="FF0000"/>
          <w:sz w:val="24"/>
          <w:lang w:val="ru-RU"/>
        </w:rPr>
        <w:t xml:space="preserve">ЗАЯВКИ НА УЧАСТИЕ </w:t>
      </w:r>
      <w:r w:rsidRPr="00AF3F69">
        <w:rPr>
          <w:rFonts w:ascii="Times New Roman" w:eastAsiaTheme="minorEastAsia" w:hAnsi="Times New Roman"/>
          <w:b/>
          <w:color w:val="FF0000"/>
          <w:sz w:val="24"/>
          <w:lang w:val="ru-RU" w:eastAsia="zh-CN"/>
        </w:rPr>
        <w:t xml:space="preserve">И ДОКУМЕНТЫ </w:t>
      </w:r>
      <w:r w:rsidRPr="00AF3F69">
        <w:rPr>
          <w:rFonts w:ascii="Times New Roman" w:hAnsi="Times New Roman"/>
          <w:b/>
          <w:color w:val="FF0000"/>
          <w:sz w:val="24"/>
          <w:lang w:val="ru-RU"/>
        </w:rPr>
        <w:t xml:space="preserve">НАПРАВЛЯЮТСЯ </w:t>
      </w:r>
    </w:p>
    <w:p w:rsidR="001133EB" w:rsidRPr="00AF3F69" w:rsidRDefault="00FE0C2B" w:rsidP="00000372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r w:rsidRPr="00AF3F69">
        <w:rPr>
          <w:rFonts w:ascii="Times New Roman" w:hAnsi="Times New Roman"/>
          <w:b/>
          <w:color w:val="FF0000"/>
          <w:sz w:val="24"/>
          <w:lang w:val="ru-RU"/>
        </w:rPr>
        <w:t>ГОРБЫЛЁВУ АЛЕКСЕЮ МИХАЙЛОВИЧУ НА ПОЧТУ</w:t>
      </w:r>
    </w:p>
    <w:p w:rsidR="001133EB" w:rsidRPr="00AF3F69" w:rsidRDefault="00A90BE1" w:rsidP="00000372">
      <w:pPr>
        <w:jc w:val="center"/>
        <w:rPr>
          <w:rFonts w:ascii="Times New Roman" w:hAnsi="Times New Roman"/>
          <w:b/>
          <w:color w:val="FF0000"/>
          <w:sz w:val="24"/>
          <w:lang w:val="ru-RU"/>
        </w:rPr>
      </w:pPr>
      <w:hyperlink r:id="rId8" w:history="1">
        <w:r w:rsidR="001133EB" w:rsidRPr="00AF3F69">
          <w:rPr>
            <w:rStyle w:val="a7"/>
            <w:rFonts w:ascii="Times New Roman" w:hAnsi="Times New Roman"/>
            <w:b/>
            <w:sz w:val="24"/>
          </w:rPr>
          <w:t>shigetsu</w:t>
        </w:r>
        <w:r w:rsidR="001133EB" w:rsidRPr="00AF3F69">
          <w:rPr>
            <w:rStyle w:val="a7"/>
            <w:rFonts w:ascii="Times New Roman" w:hAnsi="Times New Roman"/>
            <w:b/>
            <w:sz w:val="24"/>
            <w:lang w:val="ru-RU"/>
          </w:rPr>
          <w:t>@</w:t>
        </w:r>
        <w:r w:rsidR="001133EB" w:rsidRPr="00AF3F69">
          <w:rPr>
            <w:rStyle w:val="a7"/>
            <w:rFonts w:ascii="Times New Roman" w:hAnsi="Times New Roman"/>
            <w:b/>
            <w:sz w:val="24"/>
          </w:rPr>
          <w:t>mail</w:t>
        </w:r>
        <w:r w:rsidR="001133EB" w:rsidRPr="00AF3F69">
          <w:rPr>
            <w:rStyle w:val="a7"/>
            <w:rFonts w:ascii="Times New Roman" w:hAnsi="Times New Roman"/>
            <w:b/>
            <w:sz w:val="24"/>
            <w:lang w:val="ru-RU"/>
          </w:rPr>
          <w:t>.</w:t>
        </w:r>
        <w:r w:rsidR="001133EB" w:rsidRPr="00AF3F69">
          <w:rPr>
            <w:rStyle w:val="a7"/>
            <w:rFonts w:ascii="Times New Roman" w:hAnsi="Times New Roman"/>
            <w:b/>
            <w:sz w:val="24"/>
          </w:rPr>
          <w:t>ru</w:t>
        </w:r>
      </w:hyperlink>
      <w:r w:rsidR="001133EB" w:rsidRPr="00AF3F69">
        <w:rPr>
          <w:rFonts w:ascii="Times New Roman" w:hAnsi="Times New Roman"/>
          <w:b/>
          <w:color w:val="FF0000"/>
          <w:sz w:val="24"/>
          <w:lang w:val="ru-RU"/>
        </w:rPr>
        <w:t xml:space="preserve"> с копией на </w:t>
      </w:r>
      <w:hyperlink r:id="rId9" w:history="1">
        <w:r w:rsidR="001133EB" w:rsidRPr="00AF3F69">
          <w:rPr>
            <w:rStyle w:val="a7"/>
            <w:rFonts w:ascii="Times New Roman" w:hAnsi="Times New Roman"/>
            <w:b/>
            <w:sz w:val="24"/>
          </w:rPr>
          <w:t>org</w:t>
        </w:r>
        <w:r w:rsidR="001133EB" w:rsidRPr="00AF3F69">
          <w:rPr>
            <w:rStyle w:val="a7"/>
            <w:rFonts w:ascii="Times New Roman" w:hAnsi="Times New Roman"/>
            <w:b/>
            <w:sz w:val="24"/>
            <w:lang w:val="ru-RU"/>
          </w:rPr>
          <w:t>@</w:t>
        </w:r>
        <w:r w:rsidR="001133EB" w:rsidRPr="00AF3F69">
          <w:rPr>
            <w:rStyle w:val="a7"/>
            <w:rFonts w:ascii="Times New Roman" w:hAnsi="Times New Roman"/>
            <w:b/>
            <w:sz w:val="24"/>
          </w:rPr>
          <w:t>kyokushinkan</w:t>
        </w:r>
        <w:r w:rsidR="001133EB" w:rsidRPr="00AF3F69">
          <w:rPr>
            <w:rStyle w:val="a7"/>
            <w:rFonts w:ascii="Times New Roman" w:hAnsi="Times New Roman"/>
            <w:b/>
            <w:sz w:val="24"/>
            <w:lang w:val="ru-RU"/>
          </w:rPr>
          <w:t>.</w:t>
        </w:r>
        <w:proofErr w:type="spellStart"/>
        <w:r w:rsidR="001133EB" w:rsidRPr="00AF3F69">
          <w:rPr>
            <w:rStyle w:val="a7"/>
            <w:rFonts w:ascii="Times New Roman" w:hAnsi="Times New Roman"/>
            <w:b/>
            <w:sz w:val="24"/>
          </w:rPr>
          <w:t>ru</w:t>
        </w:r>
        <w:proofErr w:type="spellEnd"/>
      </w:hyperlink>
      <w:r w:rsidR="001133EB" w:rsidRPr="00AF3F69">
        <w:rPr>
          <w:rFonts w:ascii="Times New Roman" w:hAnsi="Times New Roman"/>
          <w:b/>
          <w:color w:val="FF0000"/>
          <w:sz w:val="24"/>
          <w:lang w:val="ru-RU"/>
        </w:rPr>
        <w:t xml:space="preserve"> </w:t>
      </w:r>
    </w:p>
    <w:p w:rsidR="00103841" w:rsidRPr="00C91125" w:rsidRDefault="00103841" w:rsidP="00151307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297F14" w:rsidRPr="00C91125" w:rsidRDefault="00297F14" w:rsidP="00151307">
      <w:pPr>
        <w:rPr>
          <w:rFonts w:ascii="Times New Roman" w:hAnsi="Times New Roman"/>
          <w:sz w:val="28"/>
          <w:szCs w:val="28"/>
          <w:lang w:val="ru-RU"/>
        </w:rPr>
      </w:pPr>
    </w:p>
    <w:sectPr w:rsidR="00297F14" w:rsidRPr="00C9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751"/>
    <w:multiLevelType w:val="hybridMultilevel"/>
    <w:tmpl w:val="EFFAFC6C"/>
    <w:lvl w:ilvl="0" w:tplc="0409000F">
      <w:start w:val="1"/>
      <w:numFmt w:val="decimal"/>
      <w:lvlText w:val="%1."/>
      <w:lvlJc w:val="left"/>
      <w:pPr>
        <w:tabs>
          <w:tab w:val="num" w:pos="699"/>
        </w:tabs>
        <w:ind w:left="69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" w15:restartNumberingAfterBreak="0">
    <w:nsid w:val="09EB3271"/>
    <w:multiLevelType w:val="hybridMultilevel"/>
    <w:tmpl w:val="4DECDB6E"/>
    <w:lvl w:ilvl="0" w:tplc="89D2C11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B986F0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F1D9D"/>
    <w:multiLevelType w:val="hybridMultilevel"/>
    <w:tmpl w:val="72303646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CE6692"/>
    <w:multiLevelType w:val="hybridMultilevel"/>
    <w:tmpl w:val="4524EC60"/>
    <w:lvl w:ilvl="0" w:tplc="D89A1A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87360C"/>
    <w:multiLevelType w:val="hybridMultilevel"/>
    <w:tmpl w:val="42122E12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8E3CD0"/>
    <w:multiLevelType w:val="hybridMultilevel"/>
    <w:tmpl w:val="80CE0604"/>
    <w:lvl w:ilvl="0" w:tplc="B160306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41"/>
    <w:rsid w:val="00000372"/>
    <w:rsid w:val="0008463D"/>
    <w:rsid w:val="00103841"/>
    <w:rsid w:val="001133EB"/>
    <w:rsid w:val="00117878"/>
    <w:rsid w:val="00151307"/>
    <w:rsid w:val="00207F58"/>
    <w:rsid w:val="00212E09"/>
    <w:rsid w:val="0028440E"/>
    <w:rsid w:val="00297F14"/>
    <w:rsid w:val="005611B2"/>
    <w:rsid w:val="0059438B"/>
    <w:rsid w:val="00615482"/>
    <w:rsid w:val="00615E0E"/>
    <w:rsid w:val="007749E7"/>
    <w:rsid w:val="007A53E8"/>
    <w:rsid w:val="008D6722"/>
    <w:rsid w:val="00970B97"/>
    <w:rsid w:val="00A5163B"/>
    <w:rsid w:val="00A90BE1"/>
    <w:rsid w:val="00AF3F69"/>
    <w:rsid w:val="00B01360"/>
    <w:rsid w:val="00B2186B"/>
    <w:rsid w:val="00B37DC0"/>
    <w:rsid w:val="00BD2245"/>
    <w:rsid w:val="00C91125"/>
    <w:rsid w:val="00E625C4"/>
    <w:rsid w:val="00F30B35"/>
    <w:rsid w:val="00F93555"/>
    <w:rsid w:val="00FA006A"/>
    <w:rsid w:val="00FB171C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A5198-686D-4C1F-93B5-5438C9CF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841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03841"/>
    <w:pPr>
      <w:jc w:val="right"/>
    </w:pPr>
    <w:rPr>
      <w:sz w:val="24"/>
    </w:rPr>
  </w:style>
  <w:style w:type="character" w:customStyle="1" w:styleId="a4">
    <w:name w:val="Прощание Знак"/>
    <w:basedOn w:val="a0"/>
    <w:link w:val="a3"/>
    <w:rsid w:val="00103841"/>
    <w:rPr>
      <w:rFonts w:ascii="Century" w:eastAsia="MS Mincho" w:hAnsi="Century" w:cs="Times New Roman"/>
      <w:kern w:val="2"/>
      <w:sz w:val="24"/>
      <w:szCs w:val="24"/>
      <w:lang w:val="en-US" w:eastAsia="ja-JP"/>
    </w:rPr>
  </w:style>
  <w:style w:type="table" w:styleId="a5">
    <w:name w:val="Table Grid"/>
    <w:basedOn w:val="a1"/>
    <w:uiPriority w:val="39"/>
    <w:rsid w:val="0029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13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3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ets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@kyokushink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2018-07-16T09:46:00Z</dcterms:created>
  <dcterms:modified xsi:type="dcterms:W3CDTF">2018-07-16T13:45:00Z</dcterms:modified>
</cp:coreProperties>
</file>